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Tagine Chicken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Ingredient List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Stuff you always need: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Cooking oil (corn or grapeseed works best)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Salt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Pepper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Stuff for this recipe: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 ½ pounds of chicken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cloves garlic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Your favorite grill seasoning (or just salt and pepper)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 large yellow onion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prunes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¼ golden raisins</w:t>
      </w:r>
    </w:p>
    <w:p>
      <w:pPr>
        <w:pStyle w:val="Normal"/>
        <w:rPr/>
      </w:pPr>
      <w:r>
        <w:rPr>
          <w:sz w:val="24"/>
          <w:szCs w:val="24"/>
        </w:rPr>
        <w:t>2 cups chicken 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Cumin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Sweet paprika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Coriander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Turmeric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Cinnamon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How to do it: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Heat a tablespoon of cooking oil in your pan, just a little higher than medium heat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Mince your garlic and slice your onions into thin strips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Heat the garlic and onion in the pan until the onions are soft and you can start to see through them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Add 1 teaspoon of cumin, 1 of paprika, ½ of coriander, ½ of turmeric, and 1/8 of cinnamon into the hot oil. Give it a stir so the spices get all through the oil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Rub your grill seasoning on your chicken – or just rub them with salt and pepper. A big pinch of seasoning for each piece should be enough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Place your chicken in the pan, skin side up (if yours still has skin on). Let it cook for about three minutes – or until the bottom starts to turn brown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Flip the chicken over and cook for another two minutes – or until this side is browned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Stir your raisins and prunes in with the chicken and then pour your stock into the pan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Give it a good stir, cover your pan, and let it cook for about eight minutes</w:t>
      </w:r>
    </w:p>
    <w:p>
      <w:pPr>
        <w:pStyle w:val="Normal"/>
        <w:spacing w:before="0" w:after="160"/>
        <w:rPr>
          <w:b w:val="false"/>
          <w:b w:val="false"/>
          <w:bCs w:val="false"/>
        </w:rPr>
      </w:pPr>
      <w:r>
        <w:rPr>
          <w:b w:val="false"/>
          <w:bCs w:val="false"/>
        </w:rPr>
        <w:t>You can serve this over couscous – or rice, if that’s what you’ve got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2</Pages>
  <Words>260</Words>
  <Characters>1109</Characters>
  <CharactersWithSpaces>1344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2020-04-22T15:06:00Z</dcterms:created>
  <dc:creator>Phillip Reed</dc:creator>
  <dc:description/>
  <dc:language>en-US</dc:language>
  <cp:lastModifiedBy/>
  <dcterms:modified xsi:type="dcterms:W3CDTF">2020-05-27T16:12:21Z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